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33C57" w14:textId="2B2641C5" w:rsidR="00630A23" w:rsidRDefault="006351AC">
      <w:r>
        <w:rPr>
          <w:rFonts w:hint="eastAsia"/>
        </w:rPr>
        <w:t>（様式第１号）</w:t>
      </w:r>
      <w:r>
        <w:rPr>
          <w:noProof/>
        </w:rPr>
        <w:drawing>
          <wp:anchor distT="0" distB="0" distL="114300" distR="114300" simplePos="0" relativeHeight="251658240" behindDoc="0" locked="0" layoutInCell="1" allowOverlap="0" wp14:anchorId="4623F466" wp14:editId="6C63B9EE">
            <wp:simplePos x="0" y="0"/>
            <wp:positionH relativeFrom="page">
              <wp:posOffset>7057918</wp:posOffset>
            </wp:positionH>
            <wp:positionV relativeFrom="page">
              <wp:posOffset>9115461</wp:posOffset>
            </wp:positionV>
            <wp:extent cx="4574" cy="4573"/>
            <wp:effectExtent l="0" t="0" r="0" b="0"/>
            <wp:wrapTopAndBottom/>
            <wp:docPr id="3307" name="Picture 3307"/>
            <wp:cNvGraphicFramePr/>
            <a:graphic xmlns:a="http://schemas.openxmlformats.org/drawingml/2006/main">
              <a:graphicData uri="http://schemas.openxmlformats.org/drawingml/2006/picture">
                <pic:pic xmlns:pic="http://schemas.openxmlformats.org/drawingml/2006/picture">
                  <pic:nvPicPr>
                    <pic:cNvPr id="3307" name="Picture 3307"/>
                    <pic:cNvPicPr/>
                  </pic:nvPicPr>
                  <pic:blipFill>
                    <a:blip r:embed="rId7"/>
                    <a:stretch>
                      <a:fillRect/>
                    </a:stretch>
                  </pic:blipFill>
                  <pic:spPr>
                    <a:xfrm>
                      <a:off x="0" y="0"/>
                      <a:ext cx="4574" cy="4573"/>
                    </a:xfrm>
                    <a:prstGeom prst="rect">
                      <a:avLst/>
                    </a:prstGeom>
                  </pic:spPr>
                </pic:pic>
              </a:graphicData>
            </a:graphic>
          </wp:anchor>
        </w:drawing>
      </w:r>
    </w:p>
    <w:tbl>
      <w:tblPr>
        <w:tblStyle w:val="TableGrid"/>
        <w:tblW w:w="9919" w:type="dxa"/>
        <w:tblInd w:w="-312" w:type="dxa"/>
        <w:tblLayout w:type="fixed"/>
        <w:tblCellMar>
          <w:top w:w="26" w:type="dxa"/>
          <w:left w:w="57" w:type="dxa"/>
          <w:right w:w="85" w:type="dxa"/>
        </w:tblCellMar>
        <w:tblLook w:val="04A0" w:firstRow="1" w:lastRow="0" w:firstColumn="1" w:lastColumn="0" w:noHBand="0" w:noVBand="1"/>
      </w:tblPr>
      <w:tblGrid>
        <w:gridCol w:w="1282"/>
        <w:gridCol w:w="176"/>
        <w:gridCol w:w="1099"/>
        <w:gridCol w:w="1270"/>
        <w:gridCol w:w="1282"/>
        <w:gridCol w:w="4810"/>
      </w:tblGrid>
      <w:tr w:rsidR="00630A23" w14:paraId="7EA1E3F6" w14:textId="77777777" w:rsidTr="001A22A1">
        <w:trPr>
          <w:trHeight w:val="356"/>
        </w:trPr>
        <w:tc>
          <w:tcPr>
            <w:tcW w:w="1282" w:type="dxa"/>
            <w:vMerge w:val="restart"/>
            <w:tcBorders>
              <w:top w:val="single" w:sz="12" w:space="0" w:color="auto"/>
              <w:left w:val="single" w:sz="12" w:space="0" w:color="auto"/>
              <w:bottom w:val="single" w:sz="2" w:space="0" w:color="000000"/>
              <w:right w:val="single" w:sz="12" w:space="0" w:color="auto"/>
            </w:tcBorders>
            <w:vAlign w:val="center"/>
          </w:tcPr>
          <w:p w14:paraId="7279A246" w14:textId="77777777" w:rsidR="00630A23" w:rsidRPr="00B65343" w:rsidRDefault="00525308" w:rsidP="00525308">
            <w:pPr>
              <w:ind w:left="209"/>
              <w:jc w:val="both"/>
              <w:rPr>
                <w:sz w:val="24"/>
                <w:szCs w:val="24"/>
              </w:rPr>
            </w:pPr>
            <w:r w:rsidRPr="00B65343">
              <w:rPr>
                <w:rFonts w:hint="eastAsia"/>
                <w:sz w:val="24"/>
                <w:szCs w:val="24"/>
              </w:rPr>
              <w:t>使　用</w:t>
            </w:r>
          </w:p>
          <w:p w14:paraId="0E9EC6C0" w14:textId="333E8F53" w:rsidR="00525308" w:rsidRDefault="00525308" w:rsidP="00525308">
            <w:pPr>
              <w:ind w:left="209"/>
              <w:jc w:val="both"/>
            </w:pPr>
            <w:r w:rsidRPr="00B65343">
              <w:rPr>
                <w:rFonts w:hint="eastAsia"/>
                <w:sz w:val="24"/>
                <w:szCs w:val="24"/>
              </w:rPr>
              <w:t>許　可</w:t>
            </w:r>
          </w:p>
        </w:tc>
        <w:tc>
          <w:tcPr>
            <w:tcW w:w="1275" w:type="dxa"/>
            <w:gridSpan w:val="2"/>
            <w:tcBorders>
              <w:top w:val="single" w:sz="12" w:space="0" w:color="auto"/>
              <w:left w:val="single" w:sz="12" w:space="0" w:color="auto"/>
              <w:bottom w:val="single" w:sz="12" w:space="0" w:color="auto"/>
              <w:right w:val="single" w:sz="12" w:space="0" w:color="auto"/>
            </w:tcBorders>
          </w:tcPr>
          <w:p w14:paraId="7C3B7203" w14:textId="77777777" w:rsidR="00630A23" w:rsidRPr="00B65343" w:rsidRDefault="00000000">
            <w:pPr>
              <w:ind w:left="94"/>
              <w:rPr>
                <w:sz w:val="24"/>
                <w:szCs w:val="24"/>
              </w:rPr>
            </w:pPr>
            <w:r w:rsidRPr="00B65343">
              <w:rPr>
                <w:sz w:val="24"/>
                <w:szCs w:val="24"/>
              </w:rPr>
              <w:t>事務局長</w:t>
            </w:r>
          </w:p>
        </w:tc>
        <w:tc>
          <w:tcPr>
            <w:tcW w:w="1270" w:type="dxa"/>
            <w:tcBorders>
              <w:top w:val="single" w:sz="12" w:space="0" w:color="auto"/>
              <w:left w:val="single" w:sz="12" w:space="0" w:color="auto"/>
              <w:bottom w:val="single" w:sz="12" w:space="0" w:color="auto"/>
              <w:right w:val="single" w:sz="12" w:space="0" w:color="auto"/>
            </w:tcBorders>
          </w:tcPr>
          <w:p w14:paraId="0F91DB1F" w14:textId="77777777" w:rsidR="00630A23" w:rsidRPr="00B65343" w:rsidRDefault="00000000">
            <w:pPr>
              <w:ind w:left="209"/>
              <w:rPr>
                <w:sz w:val="24"/>
                <w:szCs w:val="24"/>
              </w:rPr>
            </w:pPr>
            <w:r w:rsidRPr="00B65343">
              <w:rPr>
                <w:sz w:val="24"/>
                <w:szCs w:val="24"/>
              </w:rPr>
              <w:t>主 任</w:t>
            </w:r>
          </w:p>
        </w:tc>
        <w:tc>
          <w:tcPr>
            <w:tcW w:w="1282" w:type="dxa"/>
            <w:tcBorders>
              <w:top w:val="single" w:sz="12" w:space="0" w:color="auto"/>
              <w:left w:val="single" w:sz="12" w:space="0" w:color="auto"/>
              <w:bottom w:val="single" w:sz="12" w:space="0" w:color="auto"/>
              <w:right w:val="single" w:sz="12" w:space="0" w:color="auto"/>
            </w:tcBorders>
          </w:tcPr>
          <w:p w14:paraId="698FFBD1" w14:textId="77777777" w:rsidR="00630A23" w:rsidRPr="00B65343" w:rsidRDefault="00000000">
            <w:pPr>
              <w:ind w:left="0" w:right="13"/>
              <w:jc w:val="center"/>
              <w:rPr>
                <w:sz w:val="24"/>
                <w:szCs w:val="24"/>
              </w:rPr>
            </w:pPr>
            <w:r w:rsidRPr="00B65343">
              <w:rPr>
                <w:sz w:val="24"/>
                <w:szCs w:val="24"/>
              </w:rPr>
              <w:t>係</w:t>
            </w:r>
          </w:p>
        </w:tc>
        <w:tc>
          <w:tcPr>
            <w:tcW w:w="4809" w:type="dxa"/>
            <w:vMerge w:val="restart"/>
            <w:tcBorders>
              <w:top w:val="nil"/>
              <w:left w:val="single" w:sz="12" w:space="0" w:color="auto"/>
              <w:bottom w:val="single" w:sz="2" w:space="0" w:color="000000"/>
              <w:right w:val="nil"/>
            </w:tcBorders>
          </w:tcPr>
          <w:p w14:paraId="2AA4863C" w14:textId="77777777" w:rsidR="0085201A" w:rsidRDefault="0085201A" w:rsidP="0085201A">
            <w:pPr>
              <w:spacing w:after="160" w:line="120" w:lineRule="exact"/>
              <w:ind w:left="0"/>
            </w:pPr>
          </w:p>
          <w:p w14:paraId="53BC6CAC" w14:textId="4A2BBEDC" w:rsidR="0085201A" w:rsidRPr="00D1696D" w:rsidRDefault="0085201A" w:rsidP="0085201A">
            <w:pPr>
              <w:spacing w:after="160" w:line="240" w:lineRule="exact"/>
              <w:ind w:left="0"/>
              <w:rPr>
                <w:u w:val="single"/>
              </w:rPr>
            </w:pPr>
          </w:p>
        </w:tc>
      </w:tr>
      <w:tr w:rsidR="00630A23" w14:paraId="32088C1B" w14:textId="77777777" w:rsidTr="00630AE5">
        <w:trPr>
          <w:trHeight w:val="655"/>
        </w:trPr>
        <w:tc>
          <w:tcPr>
            <w:tcW w:w="1282" w:type="dxa"/>
            <w:vMerge/>
            <w:tcBorders>
              <w:top w:val="single" w:sz="2" w:space="0" w:color="000000"/>
              <w:left w:val="single" w:sz="12" w:space="0" w:color="auto"/>
              <w:bottom w:val="single" w:sz="12" w:space="0" w:color="auto"/>
              <w:right w:val="single" w:sz="12" w:space="0" w:color="auto"/>
            </w:tcBorders>
          </w:tcPr>
          <w:p w14:paraId="23B360A3" w14:textId="77777777" w:rsidR="00630A23" w:rsidRDefault="00630A23">
            <w:pPr>
              <w:spacing w:after="160"/>
              <w:ind w:left="0"/>
            </w:pPr>
          </w:p>
        </w:tc>
        <w:tc>
          <w:tcPr>
            <w:tcW w:w="1275" w:type="dxa"/>
            <w:gridSpan w:val="2"/>
            <w:tcBorders>
              <w:top w:val="single" w:sz="12" w:space="0" w:color="auto"/>
              <w:left w:val="single" w:sz="12" w:space="0" w:color="auto"/>
              <w:bottom w:val="single" w:sz="12" w:space="0" w:color="auto"/>
              <w:right w:val="single" w:sz="12" w:space="0" w:color="auto"/>
            </w:tcBorders>
          </w:tcPr>
          <w:p w14:paraId="338F01E4" w14:textId="77777777" w:rsidR="00630A23" w:rsidRDefault="00630A23">
            <w:pPr>
              <w:spacing w:after="160"/>
              <w:ind w:left="0"/>
            </w:pPr>
          </w:p>
        </w:tc>
        <w:tc>
          <w:tcPr>
            <w:tcW w:w="1270" w:type="dxa"/>
            <w:tcBorders>
              <w:top w:val="single" w:sz="12" w:space="0" w:color="auto"/>
              <w:left w:val="single" w:sz="12" w:space="0" w:color="auto"/>
              <w:bottom w:val="single" w:sz="12" w:space="0" w:color="auto"/>
              <w:right w:val="single" w:sz="12" w:space="0" w:color="auto"/>
            </w:tcBorders>
          </w:tcPr>
          <w:p w14:paraId="104855E8" w14:textId="77777777" w:rsidR="00630A23" w:rsidRDefault="00630A23">
            <w:pPr>
              <w:spacing w:after="160"/>
              <w:ind w:left="0"/>
            </w:pPr>
          </w:p>
        </w:tc>
        <w:tc>
          <w:tcPr>
            <w:tcW w:w="1282" w:type="dxa"/>
            <w:tcBorders>
              <w:top w:val="single" w:sz="12" w:space="0" w:color="auto"/>
              <w:left w:val="single" w:sz="12" w:space="0" w:color="auto"/>
              <w:bottom w:val="single" w:sz="12" w:space="0" w:color="auto"/>
              <w:right w:val="single" w:sz="12" w:space="0" w:color="auto"/>
            </w:tcBorders>
          </w:tcPr>
          <w:p w14:paraId="42146319" w14:textId="77777777" w:rsidR="00630A23" w:rsidRDefault="00630A23">
            <w:pPr>
              <w:spacing w:after="160"/>
              <w:ind w:left="0"/>
            </w:pPr>
          </w:p>
        </w:tc>
        <w:tc>
          <w:tcPr>
            <w:tcW w:w="4810" w:type="dxa"/>
            <w:vMerge/>
            <w:tcBorders>
              <w:top w:val="single" w:sz="2" w:space="0" w:color="000000"/>
              <w:left w:val="single" w:sz="12" w:space="0" w:color="auto"/>
              <w:bottom w:val="single" w:sz="2" w:space="0" w:color="000000"/>
              <w:right w:val="nil"/>
            </w:tcBorders>
          </w:tcPr>
          <w:p w14:paraId="232A8A4E" w14:textId="77777777" w:rsidR="00630A23" w:rsidRDefault="00630A23">
            <w:pPr>
              <w:spacing w:after="160"/>
              <w:ind w:left="0"/>
            </w:pPr>
          </w:p>
        </w:tc>
      </w:tr>
      <w:tr w:rsidR="00630A23" w14:paraId="7CCC21DD" w14:textId="77777777" w:rsidTr="001A22A1">
        <w:trPr>
          <w:trHeight w:val="7628"/>
        </w:trPr>
        <w:tc>
          <w:tcPr>
            <w:tcW w:w="9919" w:type="dxa"/>
            <w:gridSpan w:val="6"/>
            <w:tcBorders>
              <w:top w:val="single" w:sz="12" w:space="0" w:color="auto"/>
              <w:left w:val="single" w:sz="12" w:space="0" w:color="auto"/>
              <w:bottom w:val="single" w:sz="12" w:space="0" w:color="auto"/>
              <w:right w:val="single" w:sz="12" w:space="0" w:color="auto"/>
            </w:tcBorders>
          </w:tcPr>
          <w:p w14:paraId="0CF3C360" w14:textId="24265767" w:rsidR="00630A23" w:rsidRPr="00E973E3" w:rsidRDefault="006351AC" w:rsidP="00E973E3">
            <w:pPr>
              <w:spacing w:after="95"/>
              <w:ind w:left="0" w:right="7"/>
              <w:jc w:val="center"/>
              <w:rPr>
                <w:kern w:val="0"/>
                <w:sz w:val="32"/>
                <w:szCs w:val="24"/>
              </w:rPr>
            </w:pPr>
            <w:r w:rsidRPr="006351AC">
              <w:rPr>
                <w:rFonts w:hint="eastAsia"/>
                <w:spacing w:val="80"/>
                <w:kern w:val="0"/>
                <w:sz w:val="32"/>
                <w:szCs w:val="24"/>
                <w:fitText w:val="3520" w:id="-1467737088"/>
              </w:rPr>
              <w:t>福祉車両利用申請</w:t>
            </w:r>
            <w:r w:rsidRPr="006351AC">
              <w:rPr>
                <w:rFonts w:hint="eastAsia"/>
                <w:kern w:val="0"/>
                <w:sz w:val="32"/>
                <w:szCs w:val="24"/>
                <w:fitText w:val="3520" w:id="-1467737088"/>
              </w:rPr>
              <w:t>書</w:t>
            </w:r>
          </w:p>
          <w:p w14:paraId="7E9AEC00" w14:textId="0D7B7CB2" w:rsidR="00630A23" w:rsidRPr="006351AC" w:rsidRDefault="00000000" w:rsidP="00591BB1">
            <w:pPr>
              <w:spacing w:after="316"/>
              <w:ind w:left="0" w:right="220"/>
              <w:jc w:val="right"/>
            </w:pPr>
            <w:r w:rsidRPr="006351AC">
              <w:t>令和</w:t>
            </w:r>
            <w:r w:rsidR="00591BB1" w:rsidRPr="006351AC">
              <w:rPr>
                <w:rFonts w:hint="eastAsia"/>
              </w:rPr>
              <w:t xml:space="preserve">　　　</w:t>
            </w:r>
            <w:r w:rsidRPr="006351AC">
              <w:t>年</w:t>
            </w:r>
            <w:r w:rsidR="00591BB1" w:rsidRPr="006351AC">
              <w:rPr>
                <w:rFonts w:hint="eastAsia"/>
              </w:rPr>
              <w:t xml:space="preserve">　　　</w:t>
            </w:r>
            <w:r w:rsidRPr="006351AC">
              <w:t>月</w:t>
            </w:r>
            <w:r w:rsidR="00591BB1" w:rsidRPr="006351AC">
              <w:rPr>
                <w:rFonts w:hint="eastAsia"/>
              </w:rPr>
              <w:t xml:space="preserve">　　　日</w:t>
            </w:r>
          </w:p>
          <w:p w14:paraId="185CA9B3" w14:textId="77777777" w:rsidR="00630A23" w:rsidRPr="006351AC" w:rsidRDefault="00000000">
            <w:pPr>
              <w:ind w:left="231"/>
            </w:pPr>
            <w:r w:rsidRPr="006351AC">
              <w:t>社会福祉法人</w:t>
            </w:r>
          </w:p>
          <w:p w14:paraId="35E6E882" w14:textId="5EF6A5D2" w:rsidR="00630A23" w:rsidRPr="006351AC" w:rsidRDefault="00000000">
            <w:pPr>
              <w:spacing w:after="257"/>
              <w:ind w:left="238"/>
            </w:pPr>
            <w:r w:rsidRPr="006351AC">
              <w:t>与那原町社会福祉協議会会長 殿</w:t>
            </w:r>
          </w:p>
          <w:p w14:paraId="5FF80737" w14:textId="224FDB70" w:rsidR="00A611A8" w:rsidRPr="006351AC" w:rsidRDefault="006351AC" w:rsidP="006351AC">
            <w:pPr>
              <w:ind w:left="0" w:right="836"/>
              <w:jc w:val="center"/>
            </w:pPr>
            <w:r>
              <w:rPr>
                <w:rFonts w:hint="eastAsia"/>
              </w:rPr>
              <w:t xml:space="preserve">　 　 </w:t>
            </w:r>
            <w:r w:rsidR="003C1AC9" w:rsidRPr="006351AC">
              <w:rPr>
                <w:rFonts w:hint="eastAsia"/>
              </w:rPr>
              <w:t>＊</w:t>
            </w:r>
            <w:r w:rsidR="003C1AC9" w:rsidRPr="006351AC">
              <w:t>申請者</w:t>
            </w:r>
          </w:p>
          <w:p w14:paraId="2869B36D" w14:textId="73210810" w:rsidR="008627D3" w:rsidRPr="006351AC" w:rsidRDefault="008627D3" w:rsidP="006351AC">
            <w:pPr>
              <w:spacing w:line="500" w:lineRule="atLeast"/>
              <w:ind w:left="0" w:right="834" w:firstLineChars="2100" w:firstLine="4620"/>
              <w:rPr>
                <w:u w:val="single"/>
              </w:rPr>
            </w:pPr>
            <w:r w:rsidRPr="006351AC">
              <w:rPr>
                <w:rFonts w:hint="eastAsia"/>
                <w:u w:val="single"/>
              </w:rPr>
              <w:t xml:space="preserve">氏　名：　　　　　　</w:t>
            </w:r>
            <w:r w:rsidR="00E973E3" w:rsidRPr="006351AC">
              <w:rPr>
                <w:rFonts w:hint="eastAsia"/>
                <w:u w:val="single"/>
              </w:rPr>
              <w:t xml:space="preserve">　</w:t>
            </w:r>
            <w:r w:rsidRPr="006351AC">
              <w:rPr>
                <w:rFonts w:hint="eastAsia"/>
                <w:u w:val="single"/>
              </w:rPr>
              <w:t xml:space="preserve">　</w:t>
            </w:r>
            <w:r w:rsidR="00A611A8" w:rsidRPr="006351AC">
              <w:rPr>
                <w:rFonts w:hint="eastAsia"/>
                <w:u w:val="single"/>
              </w:rPr>
              <w:t xml:space="preserve">　　　</w:t>
            </w:r>
            <w:r w:rsidRPr="006351AC">
              <w:rPr>
                <w:rFonts w:hint="eastAsia"/>
                <w:u w:val="single"/>
              </w:rPr>
              <w:t xml:space="preserve">　</w:t>
            </w:r>
            <w:r w:rsidR="006351AC">
              <w:rPr>
                <w:rFonts w:hint="eastAsia"/>
                <w:u w:val="single"/>
              </w:rPr>
              <w:t xml:space="preserve">　</w:t>
            </w:r>
            <w:r w:rsidRPr="006351AC">
              <w:rPr>
                <w:rFonts w:hint="eastAsia"/>
                <w:u w:val="single"/>
              </w:rPr>
              <w:t xml:space="preserve">印　</w:t>
            </w:r>
          </w:p>
          <w:p w14:paraId="31FFAC36" w14:textId="553F3357" w:rsidR="00A611A8" w:rsidRPr="006351AC" w:rsidRDefault="00A611A8" w:rsidP="006351AC">
            <w:pPr>
              <w:spacing w:line="500" w:lineRule="atLeast"/>
              <w:ind w:left="0" w:right="834" w:firstLineChars="2100" w:firstLine="4620"/>
              <w:rPr>
                <w:u w:val="single"/>
              </w:rPr>
            </w:pPr>
            <w:r w:rsidRPr="006351AC">
              <w:rPr>
                <w:rFonts w:hint="eastAsia"/>
                <w:u w:val="single"/>
              </w:rPr>
              <w:t xml:space="preserve">住　所：　　　　　　　　　　　　　</w:t>
            </w:r>
            <w:r w:rsidR="006351AC">
              <w:rPr>
                <w:rFonts w:hint="eastAsia"/>
                <w:u w:val="single"/>
              </w:rPr>
              <w:t xml:space="preserve">　</w:t>
            </w:r>
            <w:r w:rsidRPr="006351AC">
              <w:rPr>
                <w:rFonts w:hint="eastAsia"/>
                <w:u w:val="single"/>
              </w:rPr>
              <w:t xml:space="preserve">　</w:t>
            </w:r>
          </w:p>
          <w:p w14:paraId="53861513" w14:textId="74A16F3D" w:rsidR="00A611A8" w:rsidRPr="006351AC" w:rsidRDefault="00A611A8" w:rsidP="006351AC">
            <w:pPr>
              <w:spacing w:line="500" w:lineRule="atLeast"/>
              <w:ind w:left="0" w:right="834" w:firstLineChars="2100" w:firstLine="4620"/>
              <w:rPr>
                <w:u w:val="single"/>
              </w:rPr>
            </w:pPr>
            <w:r w:rsidRPr="006351AC">
              <w:rPr>
                <w:rFonts w:hint="eastAsia"/>
                <w:u w:val="single"/>
              </w:rPr>
              <w:t>連絡先：</w:t>
            </w:r>
            <w:r w:rsidR="003C1AC9" w:rsidRPr="006351AC">
              <w:rPr>
                <w:rFonts w:hint="eastAsia"/>
                <w:u w:val="single"/>
              </w:rPr>
              <w:t xml:space="preserve">　　　　　　　　　　　　　</w:t>
            </w:r>
            <w:r w:rsidR="006351AC">
              <w:rPr>
                <w:rFonts w:hint="eastAsia"/>
                <w:u w:val="single"/>
              </w:rPr>
              <w:t xml:space="preserve">　</w:t>
            </w:r>
            <w:r w:rsidR="003C1AC9" w:rsidRPr="006351AC">
              <w:rPr>
                <w:rFonts w:hint="eastAsia"/>
                <w:u w:val="single"/>
              </w:rPr>
              <w:t xml:space="preserve">　</w:t>
            </w:r>
          </w:p>
          <w:p w14:paraId="030D4646" w14:textId="2F4D95EA" w:rsidR="00A611A8" w:rsidRPr="006351AC" w:rsidRDefault="00A611A8" w:rsidP="007B08F4">
            <w:pPr>
              <w:spacing w:line="320" w:lineRule="atLeast"/>
              <w:ind w:left="0" w:right="836" w:firstLineChars="1900" w:firstLine="4180"/>
            </w:pPr>
          </w:p>
          <w:p w14:paraId="4E7D0B79" w14:textId="4FCA634A" w:rsidR="00A611A8" w:rsidRPr="006351AC" w:rsidRDefault="003C1AC9" w:rsidP="003C1AC9">
            <w:pPr>
              <w:spacing w:line="320" w:lineRule="atLeast"/>
              <w:ind w:left="0" w:right="836"/>
            </w:pPr>
            <w:r w:rsidRPr="006351AC">
              <w:rPr>
                <w:rFonts w:hint="eastAsia"/>
              </w:rPr>
              <w:t xml:space="preserve">　　　　　　　　　　　　　　　　</w:t>
            </w:r>
            <w:r w:rsidR="00E973E3" w:rsidRPr="006351AC">
              <w:rPr>
                <w:rFonts w:hint="eastAsia"/>
              </w:rPr>
              <w:t xml:space="preserve"> </w:t>
            </w:r>
            <w:r w:rsidR="006351AC">
              <w:rPr>
                <w:rFonts w:hint="eastAsia"/>
              </w:rPr>
              <w:t xml:space="preserve">　　 </w:t>
            </w:r>
            <w:r w:rsidR="006351AC">
              <w:t xml:space="preserve">  </w:t>
            </w:r>
            <w:r w:rsidRPr="006351AC">
              <w:rPr>
                <w:rFonts w:hint="eastAsia"/>
              </w:rPr>
              <w:t>＊利用者</w:t>
            </w:r>
          </w:p>
          <w:p w14:paraId="37BB7619" w14:textId="1DC03967" w:rsidR="00A611A8" w:rsidRPr="006351AC" w:rsidRDefault="003C1AC9" w:rsidP="006351AC">
            <w:pPr>
              <w:spacing w:line="500" w:lineRule="atLeast"/>
              <w:ind w:left="0" w:right="836" w:firstLineChars="2100" w:firstLine="4620"/>
              <w:rPr>
                <w:u w:val="single"/>
              </w:rPr>
            </w:pPr>
            <w:r w:rsidRPr="006351AC">
              <w:rPr>
                <w:rFonts w:hint="eastAsia"/>
                <w:u w:val="single"/>
              </w:rPr>
              <w:t>氏　名：</w:t>
            </w:r>
            <w:r w:rsidR="00052EA3" w:rsidRPr="006351AC">
              <w:rPr>
                <w:rFonts w:hint="eastAsia"/>
                <w:u w:val="single"/>
              </w:rPr>
              <w:t xml:space="preserve">　　　　　　　　　</w:t>
            </w:r>
            <w:r w:rsidR="006351AC">
              <w:rPr>
                <w:rFonts w:hint="eastAsia"/>
                <w:u w:val="single"/>
              </w:rPr>
              <w:t xml:space="preserve">　</w:t>
            </w:r>
            <w:r w:rsidR="00052EA3" w:rsidRPr="006351AC">
              <w:rPr>
                <w:rFonts w:hint="eastAsia"/>
                <w:u w:val="single"/>
              </w:rPr>
              <w:t xml:space="preserve">　　　</w:t>
            </w:r>
            <w:r w:rsidR="001354BA" w:rsidRPr="006351AC">
              <w:rPr>
                <w:rFonts w:hint="eastAsia"/>
                <w:u w:val="single"/>
              </w:rPr>
              <w:t xml:space="preserve">印　</w:t>
            </w:r>
          </w:p>
          <w:p w14:paraId="5B3CA759" w14:textId="703560CE" w:rsidR="006351AC" w:rsidRDefault="003C1AC9" w:rsidP="006351AC">
            <w:pPr>
              <w:spacing w:line="500" w:lineRule="atLeast"/>
              <w:ind w:left="0" w:right="836" w:firstLineChars="2100" w:firstLine="4620"/>
              <w:rPr>
                <w:u w:val="single"/>
              </w:rPr>
            </w:pPr>
            <w:r w:rsidRPr="006351AC">
              <w:rPr>
                <w:rFonts w:hint="eastAsia"/>
                <w:u w:val="single"/>
              </w:rPr>
              <w:t>住　所：</w:t>
            </w:r>
            <w:r w:rsidR="00052EA3" w:rsidRPr="006351AC">
              <w:rPr>
                <w:rFonts w:hint="eastAsia"/>
                <w:u w:val="single"/>
              </w:rPr>
              <w:t xml:space="preserve">　　　　　　　　　　　　　　</w:t>
            </w:r>
            <w:r w:rsidR="006351AC">
              <w:rPr>
                <w:rFonts w:hint="eastAsia"/>
                <w:u w:val="single"/>
              </w:rPr>
              <w:t xml:space="preserve">　</w:t>
            </w:r>
          </w:p>
          <w:p w14:paraId="301FF36A" w14:textId="4ACFC389" w:rsidR="00591BB1" w:rsidRPr="006351AC" w:rsidRDefault="00A611A8" w:rsidP="006351AC">
            <w:pPr>
              <w:spacing w:line="500" w:lineRule="atLeast"/>
              <w:ind w:left="0" w:right="836" w:firstLineChars="2100" w:firstLine="4620"/>
              <w:rPr>
                <w:u w:val="single"/>
              </w:rPr>
            </w:pPr>
            <w:r w:rsidRPr="006351AC">
              <w:rPr>
                <w:rFonts w:hint="eastAsia"/>
                <w:szCs w:val="21"/>
                <w:u w:val="single"/>
              </w:rPr>
              <w:t>連絡先</w:t>
            </w:r>
            <w:r w:rsidR="008627D3" w:rsidRPr="006351AC">
              <w:rPr>
                <w:rFonts w:hint="eastAsia"/>
                <w:u w:val="single"/>
              </w:rPr>
              <w:t xml:space="preserve">：　　　　　　　　　　　　　　</w:t>
            </w:r>
            <w:r w:rsidR="006351AC">
              <w:rPr>
                <w:rFonts w:hint="eastAsia"/>
                <w:u w:val="single"/>
              </w:rPr>
              <w:t xml:space="preserve">　</w:t>
            </w:r>
          </w:p>
          <w:p w14:paraId="02096542" w14:textId="77777777" w:rsidR="00630AE5" w:rsidRPr="00630AE5" w:rsidRDefault="00630AE5" w:rsidP="00630AE5">
            <w:pPr>
              <w:spacing w:after="100" w:afterAutospacing="1" w:line="80" w:lineRule="exact"/>
              <w:ind w:left="3430"/>
              <w:rPr>
                <w:sz w:val="24"/>
                <w:szCs w:val="24"/>
                <w:u w:val="single"/>
              </w:rPr>
            </w:pPr>
          </w:p>
          <w:p w14:paraId="6EB20E05" w14:textId="125FC033" w:rsidR="00A611A8" w:rsidRPr="0001456B" w:rsidRDefault="00000000" w:rsidP="00591BB1">
            <w:pPr>
              <w:spacing w:line="275" w:lineRule="auto"/>
              <w:ind w:left="14" w:firstLine="238"/>
              <w:jc w:val="both"/>
              <w:rPr>
                <w:sz w:val="24"/>
                <w:szCs w:val="24"/>
              </w:rPr>
            </w:pPr>
            <w:r w:rsidRPr="006351AC">
              <w:t>下記の</w:t>
            </w:r>
            <w:r w:rsidR="006351AC" w:rsidRPr="006351AC">
              <w:rPr>
                <w:rFonts w:hint="eastAsia"/>
              </w:rPr>
              <w:t>目的で福祉車両を利用したいので、福祉車両貸出要項第４条により申請します。なお、</w:t>
            </w:r>
            <w:r w:rsidR="00F770D8">
              <w:rPr>
                <w:rFonts w:hint="eastAsia"/>
              </w:rPr>
              <w:t xml:space="preserve">　</w:t>
            </w:r>
            <w:r w:rsidR="006351AC" w:rsidRPr="006351AC">
              <w:rPr>
                <w:rFonts w:hint="eastAsia"/>
              </w:rPr>
              <w:t>利用にあたって利用条件並びに福祉車両貸出要項を遵守いたします。</w:t>
            </w:r>
          </w:p>
          <w:p w14:paraId="3D21730F" w14:textId="77777777" w:rsidR="00591BB1" w:rsidRDefault="00591BB1" w:rsidP="00591BB1">
            <w:pPr>
              <w:spacing w:line="240" w:lineRule="auto"/>
              <w:ind w:left="14" w:firstLine="238"/>
              <w:jc w:val="both"/>
            </w:pPr>
          </w:p>
          <w:p w14:paraId="4A10AD10" w14:textId="3FF88A64" w:rsidR="00A611A8" w:rsidRDefault="00A611A8" w:rsidP="00591BB1">
            <w:pPr>
              <w:spacing w:line="240" w:lineRule="auto"/>
              <w:ind w:left="0"/>
              <w:jc w:val="center"/>
            </w:pPr>
            <w:r w:rsidRPr="006351AC">
              <w:rPr>
                <w:rFonts w:hint="eastAsia"/>
              </w:rPr>
              <w:t>記</w:t>
            </w:r>
          </w:p>
        </w:tc>
      </w:tr>
      <w:tr w:rsidR="00630A23" w14:paraId="74BE97AB" w14:textId="77777777" w:rsidTr="001A22A1">
        <w:trPr>
          <w:trHeight w:val="778"/>
        </w:trPr>
        <w:tc>
          <w:tcPr>
            <w:tcW w:w="1458" w:type="dxa"/>
            <w:gridSpan w:val="2"/>
            <w:tcBorders>
              <w:top w:val="single" w:sz="12" w:space="0" w:color="auto"/>
              <w:left w:val="single" w:sz="12" w:space="0" w:color="auto"/>
              <w:bottom w:val="single" w:sz="12" w:space="0" w:color="auto"/>
              <w:right w:val="single" w:sz="12" w:space="0" w:color="auto"/>
            </w:tcBorders>
            <w:vAlign w:val="center"/>
          </w:tcPr>
          <w:p w14:paraId="3E3C206F" w14:textId="7AD3F5D6" w:rsidR="00630A23" w:rsidRDefault="006351AC">
            <w:pPr>
              <w:ind w:left="194"/>
            </w:pPr>
            <w:r>
              <w:rPr>
                <w:rFonts w:hint="eastAsia"/>
              </w:rPr>
              <w:t>利用</w:t>
            </w:r>
            <w:r w:rsidR="00E973E3" w:rsidRPr="006351AC">
              <w:t>目的</w:t>
            </w:r>
          </w:p>
        </w:tc>
        <w:tc>
          <w:tcPr>
            <w:tcW w:w="8461" w:type="dxa"/>
            <w:gridSpan w:val="4"/>
            <w:tcBorders>
              <w:top w:val="single" w:sz="12" w:space="0" w:color="auto"/>
              <w:left w:val="single" w:sz="12" w:space="0" w:color="auto"/>
              <w:bottom w:val="single" w:sz="12" w:space="0" w:color="auto"/>
              <w:right w:val="single" w:sz="12" w:space="0" w:color="auto"/>
            </w:tcBorders>
          </w:tcPr>
          <w:p w14:paraId="23B513A0" w14:textId="77777777" w:rsidR="00630A23" w:rsidRDefault="00630A23">
            <w:pPr>
              <w:spacing w:after="160"/>
              <w:ind w:left="0"/>
            </w:pPr>
          </w:p>
        </w:tc>
      </w:tr>
      <w:tr w:rsidR="00630A23" w14:paraId="3C282ACB" w14:textId="77777777" w:rsidTr="001A22A1">
        <w:trPr>
          <w:trHeight w:val="732"/>
        </w:trPr>
        <w:tc>
          <w:tcPr>
            <w:tcW w:w="1458" w:type="dxa"/>
            <w:gridSpan w:val="2"/>
            <w:tcBorders>
              <w:top w:val="single" w:sz="12" w:space="0" w:color="auto"/>
              <w:left w:val="single" w:sz="12" w:space="0" w:color="auto"/>
              <w:bottom w:val="single" w:sz="12" w:space="0" w:color="auto"/>
              <w:right w:val="single" w:sz="12" w:space="0" w:color="auto"/>
            </w:tcBorders>
            <w:vAlign w:val="center"/>
          </w:tcPr>
          <w:p w14:paraId="6FBF7690" w14:textId="77777777" w:rsidR="0001456B" w:rsidRDefault="006351AC" w:rsidP="00714BF1">
            <w:pPr>
              <w:ind w:left="0" w:right="125" w:firstLineChars="100" w:firstLine="275"/>
            </w:pPr>
            <w:r w:rsidRPr="00714BF1">
              <w:rPr>
                <w:rFonts w:hint="eastAsia"/>
                <w:spacing w:val="55"/>
                <w:kern w:val="0"/>
                <w:fitText w:val="770" w:id="-1467735808"/>
              </w:rPr>
              <w:t>行き</w:t>
            </w:r>
            <w:r w:rsidRPr="00714BF1">
              <w:rPr>
                <w:rFonts w:hint="eastAsia"/>
                <w:kern w:val="0"/>
                <w:fitText w:val="770" w:id="-1467735808"/>
              </w:rPr>
              <w:t>先</w:t>
            </w:r>
          </w:p>
          <w:p w14:paraId="4ECD8450" w14:textId="7C7C47E1" w:rsidR="006351AC" w:rsidRDefault="006351AC" w:rsidP="00714BF1">
            <w:pPr>
              <w:ind w:left="346" w:right="125" w:hanging="144"/>
            </w:pPr>
            <w:r>
              <w:rPr>
                <w:rFonts w:hint="eastAsia"/>
              </w:rPr>
              <w:t>（予定）</w:t>
            </w:r>
          </w:p>
        </w:tc>
        <w:tc>
          <w:tcPr>
            <w:tcW w:w="8461" w:type="dxa"/>
            <w:gridSpan w:val="4"/>
            <w:tcBorders>
              <w:top w:val="single" w:sz="12" w:space="0" w:color="auto"/>
              <w:left w:val="single" w:sz="12" w:space="0" w:color="auto"/>
              <w:bottom w:val="single" w:sz="12" w:space="0" w:color="auto"/>
              <w:right w:val="single" w:sz="12" w:space="0" w:color="auto"/>
            </w:tcBorders>
          </w:tcPr>
          <w:p w14:paraId="3D59E161" w14:textId="77777777" w:rsidR="00630A23" w:rsidRDefault="00630A23">
            <w:pPr>
              <w:spacing w:after="160"/>
              <w:ind w:left="0"/>
            </w:pPr>
          </w:p>
        </w:tc>
      </w:tr>
      <w:tr w:rsidR="00630A23" w14:paraId="142248FD" w14:textId="77777777" w:rsidTr="001A22A1">
        <w:trPr>
          <w:trHeight w:val="886"/>
        </w:trPr>
        <w:tc>
          <w:tcPr>
            <w:tcW w:w="1458" w:type="dxa"/>
            <w:gridSpan w:val="2"/>
            <w:tcBorders>
              <w:top w:val="single" w:sz="12" w:space="0" w:color="auto"/>
              <w:left w:val="single" w:sz="12" w:space="0" w:color="auto"/>
              <w:bottom w:val="single" w:sz="12" w:space="0" w:color="auto"/>
              <w:right w:val="single" w:sz="12" w:space="0" w:color="auto"/>
            </w:tcBorders>
            <w:vAlign w:val="center"/>
          </w:tcPr>
          <w:p w14:paraId="6BFE7E71" w14:textId="15B03F3E" w:rsidR="0001456B" w:rsidRDefault="006351AC" w:rsidP="0001456B">
            <w:pPr>
              <w:ind w:left="202"/>
            </w:pPr>
            <w:r>
              <w:rPr>
                <w:rFonts w:hint="eastAsia"/>
              </w:rPr>
              <w:t>貸出日時</w:t>
            </w:r>
          </w:p>
        </w:tc>
        <w:tc>
          <w:tcPr>
            <w:tcW w:w="8461" w:type="dxa"/>
            <w:gridSpan w:val="4"/>
            <w:tcBorders>
              <w:top w:val="single" w:sz="12" w:space="0" w:color="auto"/>
              <w:left w:val="single" w:sz="12" w:space="0" w:color="auto"/>
              <w:bottom w:val="single" w:sz="12" w:space="0" w:color="auto"/>
              <w:right w:val="single" w:sz="12" w:space="0" w:color="auto"/>
            </w:tcBorders>
            <w:vAlign w:val="center"/>
          </w:tcPr>
          <w:p w14:paraId="7CF1FB7E" w14:textId="6EC523A4" w:rsidR="00116EA6" w:rsidRPr="00714BF1" w:rsidRDefault="00000000" w:rsidP="001A22A1">
            <w:pPr>
              <w:ind w:left="220" w:right="814" w:hangingChars="100" w:hanging="220"/>
            </w:pPr>
            <w:r w:rsidRPr="00714BF1">
              <w:t>自</w:t>
            </w:r>
            <w:r w:rsidR="00591BB1" w:rsidRPr="00714BF1">
              <w:rPr>
                <w:rFonts w:hint="eastAsia"/>
              </w:rPr>
              <w:t xml:space="preserve">　</w:t>
            </w:r>
            <w:r w:rsidRPr="00714BF1">
              <w:t>令和</w:t>
            </w:r>
            <w:r w:rsidR="00116EA6" w:rsidRPr="00714BF1">
              <w:rPr>
                <w:rFonts w:hint="eastAsia"/>
              </w:rPr>
              <w:t xml:space="preserve">　　</w:t>
            </w:r>
            <w:r w:rsidRPr="00714BF1">
              <w:t>年</w:t>
            </w:r>
            <w:r w:rsidR="001A22A1" w:rsidRPr="00714BF1">
              <w:rPr>
                <w:rFonts w:hint="eastAsia"/>
              </w:rPr>
              <w:t xml:space="preserve">　　</w:t>
            </w:r>
            <w:r w:rsidR="00116EA6" w:rsidRPr="00714BF1">
              <w:rPr>
                <w:rFonts w:hint="eastAsia"/>
              </w:rPr>
              <w:t xml:space="preserve">　</w:t>
            </w:r>
            <w:r w:rsidRPr="00714BF1">
              <w:t>月</w:t>
            </w:r>
            <w:r w:rsidRPr="00714BF1">
              <w:tab/>
            </w:r>
            <w:r w:rsidR="00714BF1">
              <w:rPr>
                <w:rFonts w:hint="eastAsia"/>
              </w:rPr>
              <w:t xml:space="preserve">　　　</w:t>
            </w:r>
            <w:r w:rsidR="00116EA6" w:rsidRPr="00714BF1">
              <w:rPr>
                <w:rFonts w:hint="eastAsia"/>
              </w:rPr>
              <w:t xml:space="preserve">日　（　　）　</w:t>
            </w:r>
            <w:r w:rsidRPr="00714BF1">
              <w:t>午前・</w:t>
            </w:r>
            <w:r w:rsidR="001A22A1" w:rsidRPr="00714BF1">
              <w:rPr>
                <w:rFonts w:hint="eastAsia"/>
              </w:rPr>
              <w:t>午後</w:t>
            </w:r>
            <w:r w:rsidR="00116EA6" w:rsidRPr="00714BF1">
              <w:rPr>
                <w:rFonts w:hint="eastAsia"/>
              </w:rPr>
              <w:t xml:space="preserve">　</w:t>
            </w:r>
            <w:r w:rsidR="001A22A1" w:rsidRPr="00714BF1">
              <w:rPr>
                <w:rFonts w:hint="eastAsia"/>
              </w:rPr>
              <w:t xml:space="preserve">　</w:t>
            </w:r>
            <w:r w:rsidRPr="00714BF1">
              <w:t>時</w:t>
            </w:r>
            <w:r w:rsidR="001A22A1" w:rsidRPr="00714BF1">
              <w:rPr>
                <w:rFonts w:hint="eastAsia"/>
              </w:rPr>
              <w:t>から</w:t>
            </w:r>
          </w:p>
          <w:p w14:paraId="1D45A6F2" w14:textId="1BF53B6C" w:rsidR="00630A23" w:rsidRDefault="00000000" w:rsidP="001A22A1">
            <w:pPr>
              <w:ind w:left="0" w:right="814"/>
            </w:pPr>
            <w:r w:rsidRPr="00714BF1">
              <w:t>至</w:t>
            </w:r>
            <w:r w:rsidR="00116EA6" w:rsidRPr="00714BF1">
              <w:rPr>
                <w:rFonts w:hint="eastAsia"/>
              </w:rPr>
              <w:t xml:space="preserve">　</w:t>
            </w:r>
            <w:r w:rsidRPr="00714BF1">
              <w:t>令和</w:t>
            </w:r>
            <w:r w:rsidR="00116EA6" w:rsidRPr="00714BF1">
              <w:rPr>
                <w:rFonts w:hint="eastAsia"/>
              </w:rPr>
              <w:t xml:space="preserve">　</w:t>
            </w:r>
            <w:r w:rsidR="001A22A1" w:rsidRPr="00714BF1">
              <w:rPr>
                <w:rFonts w:hint="eastAsia"/>
              </w:rPr>
              <w:t xml:space="preserve">　</w:t>
            </w:r>
            <w:r w:rsidRPr="00714BF1">
              <w:t>年</w:t>
            </w:r>
            <w:r w:rsidR="00116EA6" w:rsidRPr="00714BF1">
              <w:rPr>
                <w:rFonts w:hint="eastAsia"/>
              </w:rPr>
              <w:t xml:space="preserve">　</w:t>
            </w:r>
            <w:r w:rsidR="001A22A1" w:rsidRPr="00714BF1">
              <w:rPr>
                <w:rFonts w:hint="eastAsia"/>
              </w:rPr>
              <w:t xml:space="preserve"> </w:t>
            </w:r>
            <w:r w:rsidR="00116EA6" w:rsidRPr="00714BF1">
              <w:rPr>
                <w:rFonts w:hint="eastAsia"/>
              </w:rPr>
              <w:t xml:space="preserve">　 </w:t>
            </w:r>
            <w:r w:rsidRPr="00714BF1">
              <w:t>月</w:t>
            </w:r>
            <w:r w:rsidRPr="00714BF1">
              <w:tab/>
            </w:r>
            <w:r w:rsidR="00714BF1">
              <w:rPr>
                <w:rFonts w:hint="eastAsia"/>
              </w:rPr>
              <w:t xml:space="preserve">　　　</w:t>
            </w:r>
            <w:r w:rsidR="00116EA6" w:rsidRPr="00714BF1">
              <w:rPr>
                <w:rFonts w:hint="eastAsia"/>
              </w:rPr>
              <w:t xml:space="preserve">日　（　　）　</w:t>
            </w:r>
            <w:r w:rsidRPr="00714BF1">
              <w:t>午前・午後</w:t>
            </w:r>
            <w:r w:rsidR="001A22A1" w:rsidRPr="00714BF1">
              <w:rPr>
                <w:rFonts w:hint="eastAsia"/>
              </w:rPr>
              <w:t xml:space="preserve">　　</w:t>
            </w:r>
            <w:r w:rsidRPr="00714BF1">
              <w:t>時</w:t>
            </w:r>
            <w:r w:rsidR="001A22A1" w:rsidRPr="00714BF1">
              <w:rPr>
                <w:rFonts w:hint="eastAsia"/>
              </w:rPr>
              <w:t>まで</w:t>
            </w:r>
          </w:p>
        </w:tc>
      </w:tr>
      <w:tr w:rsidR="00630A23" w14:paraId="2A4B6E2A" w14:textId="77777777" w:rsidTr="001A22A1">
        <w:trPr>
          <w:trHeight w:val="2305"/>
        </w:trPr>
        <w:tc>
          <w:tcPr>
            <w:tcW w:w="9919" w:type="dxa"/>
            <w:gridSpan w:val="6"/>
            <w:tcBorders>
              <w:top w:val="single" w:sz="12" w:space="0" w:color="auto"/>
              <w:left w:val="single" w:sz="12" w:space="0" w:color="auto"/>
              <w:bottom w:val="single" w:sz="12" w:space="0" w:color="auto"/>
              <w:right w:val="single" w:sz="12" w:space="0" w:color="auto"/>
            </w:tcBorders>
          </w:tcPr>
          <w:p w14:paraId="0256D8CC" w14:textId="53B7B872" w:rsidR="00630A23" w:rsidRPr="00FB38CC" w:rsidRDefault="00714BF1">
            <w:pPr>
              <w:spacing w:after="41"/>
              <w:ind w:left="7"/>
              <w:rPr>
                <w:sz w:val="21"/>
                <w:szCs w:val="21"/>
              </w:rPr>
            </w:pPr>
            <w:r w:rsidRPr="00FB38CC">
              <w:rPr>
                <w:rFonts w:hint="eastAsia"/>
              </w:rPr>
              <w:t>利用</w:t>
            </w:r>
            <w:r w:rsidR="0001456B" w:rsidRPr="00FB38CC">
              <w:t>条件</w:t>
            </w:r>
          </w:p>
          <w:p w14:paraId="3147624C" w14:textId="77777777" w:rsidR="00630A23" w:rsidRDefault="00714BF1" w:rsidP="00714BF1">
            <w:pPr>
              <w:pStyle w:val="a7"/>
              <w:numPr>
                <w:ilvl w:val="0"/>
                <w:numId w:val="3"/>
              </w:numPr>
              <w:ind w:leftChars="0"/>
            </w:pPr>
            <w:r>
              <w:rPr>
                <w:rFonts w:hint="eastAsia"/>
              </w:rPr>
              <w:t>交通関係法令等を遵守し、適切な運行・管理のもとで利用してください。</w:t>
            </w:r>
          </w:p>
          <w:p w14:paraId="07849B26" w14:textId="77777777" w:rsidR="00714BF1" w:rsidRDefault="00714BF1" w:rsidP="00714BF1">
            <w:pPr>
              <w:pStyle w:val="a7"/>
              <w:numPr>
                <w:ilvl w:val="0"/>
                <w:numId w:val="3"/>
              </w:numPr>
              <w:ind w:leftChars="0"/>
            </w:pPr>
            <w:r>
              <w:rPr>
                <w:rFonts w:hint="eastAsia"/>
              </w:rPr>
              <w:t>車両の破損並びに事故が発生した場合は、速やかに本会へ報告してください。</w:t>
            </w:r>
          </w:p>
          <w:p w14:paraId="3D4BE78A" w14:textId="77777777" w:rsidR="00714BF1" w:rsidRDefault="00714BF1" w:rsidP="00714BF1">
            <w:pPr>
              <w:pStyle w:val="a7"/>
              <w:numPr>
                <w:ilvl w:val="0"/>
                <w:numId w:val="3"/>
              </w:numPr>
              <w:ind w:leftChars="0"/>
            </w:pPr>
            <w:r>
              <w:rPr>
                <w:rFonts w:hint="eastAsia"/>
              </w:rPr>
              <w:t>車両の目的外使用及び第三者への転貸はしないこと。</w:t>
            </w:r>
          </w:p>
          <w:p w14:paraId="0F5381C0" w14:textId="77777777" w:rsidR="00714BF1" w:rsidRDefault="00714BF1" w:rsidP="00714BF1">
            <w:pPr>
              <w:pStyle w:val="a7"/>
              <w:numPr>
                <w:ilvl w:val="0"/>
                <w:numId w:val="3"/>
              </w:numPr>
              <w:ind w:leftChars="0"/>
            </w:pPr>
            <w:r>
              <w:rPr>
                <w:rFonts w:hint="eastAsia"/>
              </w:rPr>
              <w:t>駐車場利用料や道路交通法に定める罰則金等の利用中に関わる諸経費は利用者負担とする。</w:t>
            </w:r>
          </w:p>
          <w:p w14:paraId="483030D0" w14:textId="77777777" w:rsidR="00714BF1" w:rsidRDefault="00714BF1" w:rsidP="00714BF1">
            <w:pPr>
              <w:pStyle w:val="a7"/>
              <w:numPr>
                <w:ilvl w:val="0"/>
                <w:numId w:val="3"/>
              </w:numPr>
              <w:ind w:leftChars="0"/>
            </w:pPr>
            <w:r>
              <w:rPr>
                <w:rFonts w:hint="eastAsia"/>
              </w:rPr>
              <w:t>車両は、原則として貸出日時内で帰庫すること。但し、会長が特に必要と認めた場合はこの限りではない。</w:t>
            </w:r>
          </w:p>
          <w:p w14:paraId="53562161" w14:textId="5D2A115C" w:rsidR="00714BF1" w:rsidRDefault="00714BF1" w:rsidP="00714BF1">
            <w:pPr>
              <w:pStyle w:val="a7"/>
              <w:numPr>
                <w:ilvl w:val="0"/>
                <w:numId w:val="3"/>
              </w:numPr>
              <w:ind w:leftChars="0"/>
            </w:pPr>
            <w:r>
              <w:rPr>
                <w:rFonts w:hint="eastAsia"/>
              </w:rPr>
              <w:t>上記条件並び福祉車両貸出要項に違反した場合、今後の利用を制限いたします。</w:t>
            </w:r>
          </w:p>
        </w:tc>
      </w:tr>
      <w:tr w:rsidR="00630A23" w14:paraId="3F938406" w14:textId="77777777" w:rsidTr="00630AE5">
        <w:trPr>
          <w:trHeight w:val="1050"/>
        </w:trPr>
        <w:tc>
          <w:tcPr>
            <w:tcW w:w="9919" w:type="dxa"/>
            <w:gridSpan w:val="6"/>
            <w:tcBorders>
              <w:top w:val="single" w:sz="12" w:space="0" w:color="auto"/>
              <w:left w:val="single" w:sz="12" w:space="0" w:color="auto"/>
              <w:bottom w:val="single" w:sz="12" w:space="0" w:color="auto"/>
              <w:right w:val="single" w:sz="12" w:space="0" w:color="auto"/>
            </w:tcBorders>
          </w:tcPr>
          <w:p w14:paraId="2ACE18A0" w14:textId="77777777" w:rsidR="00630A23" w:rsidRDefault="00000000">
            <w:pPr>
              <w:ind w:left="0"/>
            </w:pPr>
            <w:r>
              <w:rPr>
                <w:sz w:val="24"/>
              </w:rPr>
              <w:t>備 考</w:t>
            </w:r>
          </w:p>
        </w:tc>
      </w:tr>
    </w:tbl>
    <w:p w14:paraId="193CA21D" w14:textId="77777777" w:rsidR="00DC55A2" w:rsidRDefault="00DC55A2" w:rsidP="00B14F03">
      <w:pPr>
        <w:ind w:left="0"/>
      </w:pPr>
    </w:p>
    <w:sectPr w:rsidR="00DC55A2" w:rsidSect="001B52B5">
      <w:pgSz w:w="11900" w:h="16840"/>
      <w:pgMar w:top="567" w:right="1440" w:bottom="284"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EBE47A" w14:textId="77777777" w:rsidR="0042581D" w:rsidRDefault="0042581D" w:rsidP="00E82C8D">
      <w:pPr>
        <w:spacing w:line="240" w:lineRule="auto"/>
      </w:pPr>
      <w:r>
        <w:separator/>
      </w:r>
    </w:p>
  </w:endnote>
  <w:endnote w:type="continuationSeparator" w:id="0">
    <w:p w14:paraId="666F3452" w14:textId="77777777" w:rsidR="0042581D" w:rsidRDefault="0042581D" w:rsidP="00E82C8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44617B" w14:textId="77777777" w:rsidR="0042581D" w:rsidRDefault="0042581D" w:rsidP="00E82C8D">
      <w:pPr>
        <w:spacing w:line="240" w:lineRule="auto"/>
      </w:pPr>
      <w:r>
        <w:separator/>
      </w:r>
    </w:p>
  </w:footnote>
  <w:footnote w:type="continuationSeparator" w:id="0">
    <w:p w14:paraId="6FA9B7CF" w14:textId="77777777" w:rsidR="0042581D" w:rsidRDefault="0042581D" w:rsidP="00E82C8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C828C5"/>
    <w:multiLevelType w:val="hybridMultilevel"/>
    <w:tmpl w:val="027471B8"/>
    <w:lvl w:ilvl="0" w:tplc="FC4C89B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F874057"/>
    <w:multiLevelType w:val="hybridMultilevel"/>
    <w:tmpl w:val="1F1A8006"/>
    <w:lvl w:ilvl="0" w:tplc="D6BA5C76">
      <w:start w:val="1"/>
      <w:numFmt w:val="decimalFullWidth"/>
      <w:lvlText w:val="（%1）"/>
      <w:lvlJc w:val="left"/>
      <w:pPr>
        <w:ind w:left="720" w:hanging="720"/>
      </w:pPr>
      <w:rPr>
        <w:rFonts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5BC110B"/>
    <w:multiLevelType w:val="hybridMultilevel"/>
    <w:tmpl w:val="16CCEE14"/>
    <w:lvl w:ilvl="0" w:tplc="FEC43046">
      <w:start w:val="1"/>
      <w:numFmt w:val="decimal"/>
      <w:lvlText w:val="%1"/>
      <w:lvlJc w:val="left"/>
      <w:pPr>
        <w:ind w:left="267"/>
      </w:pPr>
      <w:rPr>
        <w:rFonts w:ascii="ＭＳ 明朝" w:eastAsia="ＭＳ 明朝" w:hAnsi="ＭＳ 明朝" w:cs="ＭＳ 明朝"/>
        <w:b w:val="0"/>
        <w:i w:val="0"/>
        <w:strike w:val="0"/>
        <w:dstrike w:val="0"/>
        <w:color w:val="000000"/>
        <w:sz w:val="32"/>
        <w:szCs w:val="32"/>
        <w:u w:val="none" w:color="000000"/>
        <w:bdr w:val="none" w:sz="0" w:space="0" w:color="auto"/>
        <w:shd w:val="clear" w:color="auto" w:fill="auto"/>
        <w:vertAlign w:val="baseline"/>
      </w:rPr>
    </w:lvl>
    <w:lvl w:ilvl="1" w:tplc="6C8A5D46">
      <w:start w:val="1"/>
      <w:numFmt w:val="lowerLetter"/>
      <w:lvlText w:val="%2"/>
      <w:lvlJc w:val="left"/>
      <w:pPr>
        <w:ind w:left="1246"/>
      </w:pPr>
      <w:rPr>
        <w:rFonts w:ascii="ＭＳ 明朝" w:eastAsia="ＭＳ 明朝" w:hAnsi="ＭＳ 明朝" w:cs="ＭＳ 明朝"/>
        <w:b w:val="0"/>
        <w:i w:val="0"/>
        <w:strike w:val="0"/>
        <w:dstrike w:val="0"/>
        <w:color w:val="000000"/>
        <w:sz w:val="32"/>
        <w:szCs w:val="32"/>
        <w:u w:val="none" w:color="000000"/>
        <w:bdr w:val="none" w:sz="0" w:space="0" w:color="auto"/>
        <w:shd w:val="clear" w:color="auto" w:fill="auto"/>
        <w:vertAlign w:val="baseline"/>
      </w:rPr>
    </w:lvl>
    <w:lvl w:ilvl="2" w:tplc="CE1CAD9A">
      <w:start w:val="1"/>
      <w:numFmt w:val="lowerRoman"/>
      <w:lvlText w:val="%3"/>
      <w:lvlJc w:val="left"/>
      <w:pPr>
        <w:ind w:left="1966"/>
      </w:pPr>
      <w:rPr>
        <w:rFonts w:ascii="ＭＳ 明朝" w:eastAsia="ＭＳ 明朝" w:hAnsi="ＭＳ 明朝" w:cs="ＭＳ 明朝"/>
        <w:b w:val="0"/>
        <w:i w:val="0"/>
        <w:strike w:val="0"/>
        <w:dstrike w:val="0"/>
        <w:color w:val="000000"/>
        <w:sz w:val="32"/>
        <w:szCs w:val="32"/>
        <w:u w:val="none" w:color="000000"/>
        <w:bdr w:val="none" w:sz="0" w:space="0" w:color="auto"/>
        <w:shd w:val="clear" w:color="auto" w:fill="auto"/>
        <w:vertAlign w:val="baseline"/>
      </w:rPr>
    </w:lvl>
    <w:lvl w:ilvl="3" w:tplc="841ED8A0">
      <w:start w:val="1"/>
      <w:numFmt w:val="decimal"/>
      <w:lvlText w:val="%4"/>
      <w:lvlJc w:val="left"/>
      <w:pPr>
        <w:ind w:left="2686"/>
      </w:pPr>
      <w:rPr>
        <w:rFonts w:ascii="ＭＳ 明朝" w:eastAsia="ＭＳ 明朝" w:hAnsi="ＭＳ 明朝" w:cs="ＭＳ 明朝"/>
        <w:b w:val="0"/>
        <w:i w:val="0"/>
        <w:strike w:val="0"/>
        <w:dstrike w:val="0"/>
        <w:color w:val="000000"/>
        <w:sz w:val="32"/>
        <w:szCs w:val="32"/>
        <w:u w:val="none" w:color="000000"/>
        <w:bdr w:val="none" w:sz="0" w:space="0" w:color="auto"/>
        <w:shd w:val="clear" w:color="auto" w:fill="auto"/>
        <w:vertAlign w:val="baseline"/>
      </w:rPr>
    </w:lvl>
    <w:lvl w:ilvl="4" w:tplc="324A8772">
      <w:start w:val="1"/>
      <w:numFmt w:val="lowerLetter"/>
      <w:lvlText w:val="%5"/>
      <w:lvlJc w:val="left"/>
      <w:pPr>
        <w:ind w:left="3406"/>
      </w:pPr>
      <w:rPr>
        <w:rFonts w:ascii="ＭＳ 明朝" w:eastAsia="ＭＳ 明朝" w:hAnsi="ＭＳ 明朝" w:cs="ＭＳ 明朝"/>
        <w:b w:val="0"/>
        <w:i w:val="0"/>
        <w:strike w:val="0"/>
        <w:dstrike w:val="0"/>
        <w:color w:val="000000"/>
        <w:sz w:val="32"/>
        <w:szCs w:val="32"/>
        <w:u w:val="none" w:color="000000"/>
        <w:bdr w:val="none" w:sz="0" w:space="0" w:color="auto"/>
        <w:shd w:val="clear" w:color="auto" w:fill="auto"/>
        <w:vertAlign w:val="baseline"/>
      </w:rPr>
    </w:lvl>
    <w:lvl w:ilvl="5" w:tplc="9FAAD636">
      <w:start w:val="1"/>
      <w:numFmt w:val="lowerRoman"/>
      <w:lvlText w:val="%6"/>
      <w:lvlJc w:val="left"/>
      <w:pPr>
        <w:ind w:left="4126"/>
      </w:pPr>
      <w:rPr>
        <w:rFonts w:ascii="ＭＳ 明朝" w:eastAsia="ＭＳ 明朝" w:hAnsi="ＭＳ 明朝" w:cs="ＭＳ 明朝"/>
        <w:b w:val="0"/>
        <w:i w:val="0"/>
        <w:strike w:val="0"/>
        <w:dstrike w:val="0"/>
        <w:color w:val="000000"/>
        <w:sz w:val="32"/>
        <w:szCs w:val="32"/>
        <w:u w:val="none" w:color="000000"/>
        <w:bdr w:val="none" w:sz="0" w:space="0" w:color="auto"/>
        <w:shd w:val="clear" w:color="auto" w:fill="auto"/>
        <w:vertAlign w:val="baseline"/>
      </w:rPr>
    </w:lvl>
    <w:lvl w:ilvl="6" w:tplc="7F741D32">
      <w:start w:val="1"/>
      <w:numFmt w:val="decimal"/>
      <w:lvlText w:val="%7"/>
      <w:lvlJc w:val="left"/>
      <w:pPr>
        <w:ind w:left="4846"/>
      </w:pPr>
      <w:rPr>
        <w:rFonts w:ascii="ＭＳ 明朝" w:eastAsia="ＭＳ 明朝" w:hAnsi="ＭＳ 明朝" w:cs="ＭＳ 明朝"/>
        <w:b w:val="0"/>
        <w:i w:val="0"/>
        <w:strike w:val="0"/>
        <w:dstrike w:val="0"/>
        <w:color w:val="000000"/>
        <w:sz w:val="32"/>
        <w:szCs w:val="32"/>
        <w:u w:val="none" w:color="000000"/>
        <w:bdr w:val="none" w:sz="0" w:space="0" w:color="auto"/>
        <w:shd w:val="clear" w:color="auto" w:fill="auto"/>
        <w:vertAlign w:val="baseline"/>
      </w:rPr>
    </w:lvl>
    <w:lvl w:ilvl="7" w:tplc="81842B78">
      <w:start w:val="1"/>
      <w:numFmt w:val="lowerLetter"/>
      <w:lvlText w:val="%8"/>
      <w:lvlJc w:val="left"/>
      <w:pPr>
        <w:ind w:left="5566"/>
      </w:pPr>
      <w:rPr>
        <w:rFonts w:ascii="ＭＳ 明朝" w:eastAsia="ＭＳ 明朝" w:hAnsi="ＭＳ 明朝" w:cs="ＭＳ 明朝"/>
        <w:b w:val="0"/>
        <w:i w:val="0"/>
        <w:strike w:val="0"/>
        <w:dstrike w:val="0"/>
        <w:color w:val="000000"/>
        <w:sz w:val="32"/>
        <w:szCs w:val="32"/>
        <w:u w:val="none" w:color="000000"/>
        <w:bdr w:val="none" w:sz="0" w:space="0" w:color="auto"/>
        <w:shd w:val="clear" w:color="auto" w:fill="auto"/>
        <w:vertAlign w:val="baseline"/>
      </w:rPr>
    </w:lvl>
    <w:lvl w:ilvl="8" w:tplc="0152E47E">
      <w:start w:val="1"/>
      <w:numFmt w:val="lowerRoman"/>
      <w:lvlText w:val="%9"/>
      <w:lvlJc w:val="left"/>
      <w:pPr>
        <w:ind w:left="6286"/>
      </w:pPr>
      <w:rPr>
        <w:rFonts w:ascii="ＭＳ 明朝" w:eastAsia="ＭＳ 明朝" w:hAnsi="ＭＳ 明朝" w:cs="ＭＳ 明朝"/>
        <w:b w:val="0"/>
        <w:i w:val="0"/>
        <w:strike w:val="0"/>
        <w:dstrike w:val="0"/>
        <w:color w:val="000000"/>
        <w:sz w:val="32"/>
        <w:szCs w:val="32"/>
        <w:u w:val="none" w:color="000000"/>
        <w:bdr w:val="none" w:sz="0" w:space="0" w:color="auto"/>
        <w:shd w:val="clear" w:color="auto" w:fill="auto"/>
        <w:vertAlign w:val="baseline"/>
      </w:rPr>
    </w:lvl>
  </w:abstractNum>
  <w:num w:numId="1" w16cid:durableId="894239585">
    <w:abstractNumId w:val="2"/>
  </w:num>
  <w:num w:numId="2" w16cid:durableId="352652132">
    <w:abstractNumId w:val="1"/>
  </w:num>
  <w:num w:numId="3" w16cid:durableId="18810184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0A23"/>
    <w:rsid w:val="0001456B"/>
    <w:rsid w:val="00052EA3"/>
    <w:rsid w:val="00116EA6"/>
    <w:rsid w:val="001354BA"/>
    <w:rsid w:val="001A22A1"/>
    <w:rsid w:val="001B52B5"/>
    <w:rsid w:val="003C1AC9"/>
    <w:rsid w:val="0042581D"/>
    <w:rsid w:val="00483F5B"/>
    <w:rsid w:val="00525308"/>
    <w:rsid w:val="00591BB1"/>
    <w:rsid w:val="00630A23"/>
    <w:rsid w:val="00630AE5"/>
    <w:rsid w:val="006351AC"/>
    <w:rsid w:val="00714BF1"/>
    <w:rsid w:val="007B08F4"/>
    <w:rsid w:val="0085201A"/>
    <w:rsid w:val="008627D3"/>
    <w:rsid w:val="008F090F"/>
    <w:rsid w:val="009A436D"/>
    <w:rsid w:val="00A611A8"/>
    <w:rsid w:val="00B14F03"/>
    <w:rsid w:val="00B65343"/>
    <w:rsid w:val="00D1696D"/>
    <w:rsid w:val="00DC55A2"/>
    <w:rsid w:val="00E82C8D"/>
    <w:rsid w:val="00E973E3"/>
    <w:rsid w:val="00F770D8"/>
    <w:rsid w:val="00FB38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2B1255E"/>
  <w15:docId w15:val="{9BE0F7D2-C8A6-4842-A46C-3DC76DA7D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line="259" w:lineRule="auto"/>
      <w:ind w:left="-64"/>
    </w:pPr>
    <w:rPr>
      <w:rFonts w:ascii="ＭＳ 明朝" w:eastAsia="ＭＳ 明朝" w:hAnsi="ＭＳ 明朝" w:cs="ＭＳ 明朝"/>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E82C8D"/>
    <w:pPr>
      <w:tabs>
        <w:tab w:val="center" w:pos="4252"/>
        <w:tab w:val="right" w:pos="8504"/>
      </w:tabs>
      <w:snapToGrid w:val="0"/>
    </w:pPr>
  </w:style>
  <w:style w:type="character" w:customStyle="1" w:styleId="a4">
    <w:name w:val="ヘッダー (文字)"/>
    <w:basedOn w:val="a0"/>
    <w:link w:val="a3"/>
    <w:uiPriority w:val="99"/>
    <w:rsid w:val="00E82C8D"/>
    <w:rPr>
      <w:rFonts w:ascii="ＭＳ 明朝" w:eastAsia="ＭＳ 明朝" w:hAnsi="ＭＳ 明朝" w:cs="ＭＳ 明朝"/>
      <w:color w:val="000000"/>
      <w:sz w:val="22"/>
    </w:rPr>
  </w:style>
  <w:style w:type="paragraph" w:styleId="a5">
    <w:name w:val="footer"/>
    <w:basedOn w:val="a"/>
    <w:link w:val="a6"/>
    <w:uiPriority w:val="99"/>
    <w:unhideWhenUsed/>
    <w:rsid w:val="00E82C8D"/>
    <w:pPr>
      <w:tabs>
        <w:tab w:val="center" w:pos="4252"/>
        <w:tab w:val="right" w:pos="8504"/>
      </w:tabs>
      <w:snapToGrid w:val="0"/>
    </w:pPr>
  </w:style>
  <w:style w:type="character" w:customStyle="1" w:styleId="a6">
    <w:name w:val="フッター (文字)"/>
    <w:basedOn w:val="a0"/>
    <w:link w:val="a5"/>
    <w:uiPriority w:val="99"/>
    <w:rsid w:val="00E82C8D"/>
    <w:rPr>
      <w:rFonts w:ascii="ＭＳ 明朝" w:eastAsia="ＭＳ 明朝" w:hAnsi="ＭＳ 明朝" w:cs="ＭＳ 明朝"/>
      <w:color w:val="000000"/>
      <w:sz w:val="22"/>
    </w:rPr>
  </w:style>
  <w:style w:type="paragraph" w:styleId="a7">
    <w:name w:val="List Paragraph"/>
    <w:basedOn w:val="a"/>
    <w:uiPriority w:val="34"/>
    <w:qFormat/>
    <w:rsid w:val="0001456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96</Words>
  <Characters>552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与那原町社会福祉協議会</dc:creator>
  <cp:keywords/>
  <cp:lastModifiedBy>与那原町社会福祉協議会</cp:lastModifiedBy>
  <cp:revision>13</cp:revision>
  <cp:lastPrinted>2022-08-16T05:46:00Z</cp:lastPrinted>
  <dcterms:created xsi:type="dcterms:W3CDTF">2022-08-16T04:47:00Z</dcterms:created>
  <dcterms:modified xsi:type="dcterms:W3CDTF">2022-08-16T08:13:00Z</dcterms:modified>
</cp:coreProperties>
</file>